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F7A" w:rsidRDefault="002779EB" w:rsidP="000536A0">
      <w:pPr>
        <w:pStyle w:val="a7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r w:rsidRPr="000536A0"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  <w:t>Про</w:t>
      </w:r>
      <w:r w:rsidR="002C4DAF" w:rsidRPr="000536A0"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  <w:t>фориентация в летнем за</w:t>
      </w:r>
      <w:r w:rsidRPr="000536A0"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  <w:t>городном лагере «Красная горка»</w:t>
      </w:r>
    </w:p>
    <w:p w:rsidR="000536A0" w:rsidRPr="000536A0" w:rsidRDefault="000536A0" w:rsidP="000536A0">
      <w:pPr>
        <w:pStyle w:val="a7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</w:p>
    <w:p w:rsidR="0088232A" w:rsidRPr="000536A0" w:rsidRDefault="0088232A" w:rsidP="000536A0">
      <w:pPr>
        <w:pStyle w:val="a7"/>
        <w:ind w:firstLine="708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</w:rPr>
      </w:pPr>
      <w:r w:rsidRPr="000536A0">
        <w:rPr>
          <w:rFonts w:ascii="Liberation Serif" w:hAnsi="Liberation Serif" w:cs="Liberation Serif"/>
          <w:sz w:val="24"/>
          <w:szCs w:val="24"/>
          <w:shd w:val="clear" w:color="auto" w:fill="FFFFFF"/>
        </w:rPr>
        <w:t>Важной частью образовательной программы современных детских лагерей стала профориентация.  Ребята отдыхают и одновременно знакомятся с профессиями.</w:t>
      </w:r>
    </w:p>
    <w:p w:rsidR="0088232A" w:rsidRPr="000536A0" w:rsidRDefault="0088232A" w:rsidP="000536A0">
      <w:pPr>
        <w:pStyle w:val="a7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0536A0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Ежегодно </w:t>
      </w:r>
      <w:r w:rsidRPr="000536A0">
        <w:rPr>
          <w:rFonts w:ascii="Liberation Serif" w:hAnsi="Liberation Serif" w:cs="Liberation Serif"/>
          <w:sz w:val="24"/>
          <w:szCs w:val="24"/>
        </w:rPr>
        <w:t>сотрудники Каменск-Уральск</w:t>
      </w:r>
      <w:r w:rsidR="000536A0" w:rsidRPr="000536A0">
        <w:rPr>
          <w:rFonts w:ascii="Liberation Serif" w:hAnsi="Liberation Serif" w:cs="Liberation Serif"/>
          <w:sz w:val="24"/>
          <w:szCs w:val="24"/>
        </w:rPr>
        <w:t>ого центра занятости у</w:t>
      </w:r>
      <w:r w:rsidRPr="000536A0">
        <w:rPr>
          <w:rFonts w:ascii="Liberation Serif" w:hAnsi="Liberation Serif" w:cs="Liberation Serif"/>
          <w:sz w:val="24"/>
          <w:szCs w:val="24"/>
        </w:rPr>
        <w:t xml:space="preserve">частвуют в таких </w:t>
      </w:r>
      <w:proofErr w:type="spellStart"/>
      <w:r w:rsidRPr="000536A0">
        <w:rPr>
          <w:rFonts w:ascii="Liberation Serif" w:hAnsi="Liberation Serif" w:cs="Liberation Serif"/>
          <w:sz w:val="24"/>
          <w:szCs w:val="24"/>
        </w:rPr>
        <w:t>профориентационных</w:t>
      </w:r>
      <w:proofErr w:type="spellEnd"/>
      <w:r w:rsidRPr="000536A0">
        <w:rPr>
          <w:rFonts w:ascii="Liberation Serif" w:hAnsi="Liberation Serif" w:cs="Liberation Serif"/>
          <w:sz w:val="24"/>
          <w:szCs w:val="24"/>
        </w:rPr>
        <w:t xml:space="preserve"> мероприятиях. </w:t>
      </w:r>
      <w:r w:rsidR="002C4DAF" w:rsidRPr="000536A0">
        <w:rPr>
          <w:rFonts w:ascii="Liberation Serif" w:hAnsi="Liberation Serif" w:cs="Liberation Serif"/>
          <w:sz w:val="24"/>
          <w:szCs w:val="24"/>
        </w:rPr>
        <w:t>В минувший понедельник</w:t>
      </w:r>
      <w:r w:rsidRPr="000536A0">
        <w:rPr>
          <w:rFonts w:ascii="Liberation Serif" w:hAnsi="Liberation Serif" w:cs="Liberation Serif"/>
          <w:sz w:val="24"/>
          <w:szCs w:val="24"/>
        </w:rPr>
        <w:t xml:space="preserve"> мы побывали в </w:t>
      </w:r>
      <w:proofErr w:type="gramStart"/>
      <w:r w:rsidRPr="000536A0">
        <w:rPr>
          <w:rFonts w:ascii="Liberation Serif" w:hAnsi="Liberation Serif" w:cs="Liberation Serif"/>
          <w:sz w:val="24"/>
          <w:szCs w:val="24"/>
        </w:rPr>
        <w:t xml:space="preserve">гостях  </w:t>
      </w:r>
      <w:r w:rsidRPr="000536A0">
        <w:rPr>
          <w:rFonts w:ascii="Liberation Serif" w:hAnsi="Liberation Serif" w:cs="Liberation Serif"/>
          <w:sz w:val="24"/>
          <w:szCs w:val="24"/>
          <w:shd w:val="clear" w:color="auto" w:fill="FFFFFF"/>
        </w:rPr>
        <w:t>в</w:t>
      </w:r>
      <w:proofErr w:type="gramEnd"/>
      <w:r w:rsidRPr="000536A0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</w:t>
      </w:r>
      <w:r w:rsidRPr="000536A0">
        <w:rPr>
          <w:rFonts w:ascii="Liberation Serif" w:hAnsi="Liberation Serif" w:cs="Liberation Serif"/>
          <w:sz w:val="24"/>
          <w:szCs w:val="24"/>
        </w:rPr>
        <w:t xml:space="preserve">летнем загородном  лагере «Красная горка». </w:t>
      </w:r>
    </w:p>
    <w:p w:rsidR="000536A0" w:rsidRPr="000536A0" w:rsidRDefault="0088232A" w:rsidP="000536A0">
      <w:pPr>
        <w:pStyle w:val="a7"/>
        <w:ind w:firstLine="708"/>
        <w:jc w:val="both"/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</w:pPr>
      <w:r w:rsidRPr="000536A0">
        <w:rPr>
          <w:rFonts w:ascii="Liberation Serif" w:hAnsi="Liberation Serif" w:cs="Liberation Serif"/>
          <w:sz w:val="24"/>
          <w:szCs w:val="24"/>
        </w:rPr>
        <w:t xml:space="preserve">Ребята очень точно определяли профессии по их типу, </w:t>
      </w:r>
      <w:r w:rsidR="00BE2D96" w:rsidRPr="000536A0">
        <w:rPr>
          <w:rFonts w:ascii="Liberation Serif" w:hAnsi="Liberation Serif" w:cs="Liberation Serif"/>
          <w:sz w:val="24"/>
          <w:szCs w:val="24"/>
        </w:rPr>
        <w:t>выделив для каждой про</w:t>
      </w:r>
      <w:r w:rsidR="002C4DAF" w:rsidRPr="000536A0">
        <w:rPr>
          <w:rFonts w:ascii="Liberation Serif" w:hAnsi="Liberation Serif" w:cs="Liberation Serif"/>
          <w:sz w:val="24"/>
          <w:szCs w:val="24"/>
        </w:rPr>
        <w:t xml:space="preserve">фессии технические навыки, </w:t>
      </w:r>
      <w:r w:rsidR="00BE2D96" w:rsidRPr="000536A0"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 xml:space="preserve">знания и умения, которые необходимы для выполнения определённой работы. </w:t>
      </w:r>
    </w:p>
    <w:p w:rsidR="000536A0" w:rsidRDefault="00BE2D96" w:rsidP="000536A0">
      <w:pPr>
        <w:pStyle w:val="a7"/>
        <w:ind w:firstLine="708"/>
        <w:jc w:val="both"/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</w:pPr>
      <w:r w:rsidRPr="000536A0"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 xml:space="preserve">Например, для бухгалтера таким навыком будет знание первичной документации, для </w:t>
      </w:r>
      <w:proofErr w:type="gramStart"/>
      <w:r w:rsidRPr="000536A0"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>разработчика  —</w:t>
      </w:r>
      <w:proofErr w:type="gramEnd"/>
      <w:r w:rsidRPr="000536A0"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 xml:space="preserve"> знание определённого языка программирования, а для дизайнера — умение создавать иллюстрации.</w:t>
      </w:r>
      <w:r w:rsidR="00AA1762" w:rsidRPr="000536A0"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 xml:space="preserve"> </w:t>
      </w:r>
    </w:p>
    <w:p w:rsidR="00BE2D96" w:rsidRDefault="00BE2D96" w:rsidP="000536A0">
      <w:pPr>
        <w:pStyle w:val="a7"/>
        <w:ind w:firstLine="708"/>
        <w:jc w:val="both"/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</w:pPr>
      <w:r w:rsidRPr="000536A0">
        <w:rPr>
          <w:rStyle w:val="a6"/>
          <w:rFonts w:ascii="Liberation Serif" w:hAnsi="Liberation Serif" w:cs="Liberation Serif"/>
          <w:b w:val="0"/>
          <w:color w:val="333333"/>
          <w:sz w:val="24"/>
          <w:szCs w:val="24"/>
          <w:shd w:val="clear" w:color="auto" w:fill="FFFFFF"/>
        </w:rPr>
        <w:t>Обсудили и универсальные навыки, т.е.</w:t>
      </w:r>
      <w:r w:rsidRPr="000536A0"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 xml:space="preserve"> личностные характеристики, которые не связаны с конкретной профессией, но влияют на успешное участие в трудовом процессе. К таким компетенциям можно отнести общительность, способность работать сразу над несколькими задачами, умение слышать и строить диалог, работать в команде, убеждать и проявлять инициативу.</w:t>
      </w:r>
    </w:p>
    <w:p w:rsidR="00AA1762" w:rsidRPr="00BE2D96" w:rsidRDefault="002D57D9" w:rsidP="002D57D9">
      <w:pPr>
        <w:pStyle w:val="a7"/>
        <w:ind w:firstLine="708"/>
        <w:jc w:val="both"/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8.45pt;margin-top:94.65pt;width:257.95pt;height:343.8pt;z-index:-251653120;mso-position-horizontal-relative:text;mso-position-vertical-relative:text;mso-width-relative:page;mso-height-relative:page" wrapcoords="-35 0 -35 21574 21600 21574 21600 0 -35 0">
            <v:imagedata r:id="rId5" o:title="IMG-20250721-WA0007"/>
            <w10:wrap type="through"/>
          </v:shape>
        </w:pict>
      </w:r>
      <w:r>
        <w:rPr>
          <w:noProof/>
        </w:rPr>
        <w:pict>
          <v:shape id="_x0000_s1026" type="#_x0000_t75" style="position:absolute;left:0;text-align:left;margin-left:273.15pt;margin-top:51.65pt;width:166.2pt;height:221.45pt;z-index:-251657216;mso-position-horizontal-relative:text;mso-position-vertical-relative:text;mso-width-relative:page;mso-height-relative:page" wrapcoords="-35 0 -35 21574 21600 21574 21600 0 -35 0">
            <v:imagedata r:id="rId6" o:title="IMG-20250721-WA0001"/>
            <w10:wrap type="through"/>
          </v:shape>
        </w:pict>
      </w:r>
      <w:r>
        <w:rPr>
          <w:noProof/>
        </w:rPr>
        <w:pict>
          <v:shape id="_x0000_s1027" type="#_x0000_t75" style="position:absolute;left:0;text-align:left;margin-left:271.95pt;margin-top:288.6pt;width:164.3pt;height:218.95pt;z-index:-251655168;mso-position-horizontal-relative:text;mso-position-vertical-relative:text;mso-width-relative:page;mso-height-relative:page" wrapcoords="-35 0 -35 21574 21600 21574 21600 0 -35 0">
            <v:imagedata r:id="rId7" o:title="IMG-20250721-WA0006"/>
            <w10:wrap type="through"/>
          </v:shape>
        </w:pict>
      </w:r>
      <w:r w:rsidRPr="002D57D9"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>Знакомство с основными аспек</w:t>
      </w:r>
      <w:bookmarkStart w:id="0" w:name="_GoBack"/>
      <w:bookmarkEnd w:id="0"/>
      <w:r w:rsidRPr="002D57D9"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 xml:space="preserve">тами </w:t>
      </w:r>
      <w:r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>той или иной профессии помогает ребятам</w:t>
      </w:r>
      <w:r w:rsidRPr="002D57D9"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 xml:space="preserve"> расширить </w:t>
      </w:r>
      <w:r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>свои знания о трудовой деятельности</w:t>
      </w:r>
      <w:r w:rsidRPr="002D57D9"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>и формируе</w:t>
      </w:r>
      <w:r w:rsidRPr="002D57D9"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 xml:space="preserve">т интерес к </w:t>
      </w:r>
      <w:r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>выбору своей профессии в будущем</w:t>
      </w:r>
      <w:r w:rsidRPr="002D57D9"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>. </w:t>
      </w:r>
    </w:p>
    <w:sectPr w:rsidR="00AA1762" w:rsidRPr="00BE2D96" w:rsidSect="000536A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B5113"/>
    <w:multiLevelType w:val="multilevel"/>
    <w:tmpl w:val="1044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6416DE"/>
    <w:multiLevelType w:val="multilevel"/>
    <w:tmpl w:val="D2AA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4B06B7"/>
    <w:multiLevelType w:val="multilevel"/>
    <w:tmpl w:val="B24A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257619"/>
    <w:multiLevelType w:val="multilevel"/>
    <w:tmpl w:val="D3AC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F87A3C"/>
    <w:multiLevelType w:val="multilevel"/>
    <w:tmpl w:val="3794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35"/>
    <w:rsid w:val="0000682D"/>
    <w:rsid w:val="000536A0"/>
    <w:rsid w:val="000D7829"/>
    <w:rsid w:val="00276529"/>
    <w:rsid w:val="002779EB"/>
    <w:rsid w:val="002C4DAF"/>
    <w:rsid w:val="002D57D9"/>
    <w:rsid w:val="002F623B"/>
    <w:rsid w:val="00376611"/>
    <w:rsid w:val="004D4FF5"/>
    <w:rsid w:val="00547F58"/>
    <w:rsid w:val="005C2BC9"/>
    <w:rsid w:val="006619D8"/>
    <w:rsid w:val="006A3B27"/>
    <w:rsid w:val="00841C47"/>
    <w:rsid w:val="00871784"/>
    <w:rsid w:val="0088232A"/>
    <w:rsid w:val="00891618"/>
    <w:rsid w:val="008C4E2D"/>
    <w:rsid w:val="00924493"/>
    <w:rsid w:val="00944535"/>
    <w:rsid w:val="00992F7A"/>
    <w:rsid w:val="009E4CF6"/>
    <w:rsid w:val="00A6588D"/>
    <w:rsid w:val="00AA1762"/>
    <w:rsid w:val="00AF2922"/>
    <w:rsid w:val="00B524F5"/>
    <w:rsid w:val="00BE2D96"/>
    <w:rsid w:val="00C325A8"/>
    <w:rsid w:val="00C65D1C"/>
    <w:rsid w:val="00C75C4A"/>
    <w:rsid w:val="00D4783F"/>
    <w:rsid w:val="00D63EEE"/>
    <w:rsid w:val="00DA2F54"/>
    <w:rsid w:val="00DB434A"/>
    <w:rsid w:val="00DF319E"/>
    <w:rsid w:val="00E00BE8"/>
    <w:rsid w:val="00E41424"/>
    <w:rsid w:val="00EE69BE"/>
    <w:rsid w:val="00FE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86E8B864-E703-49F6-9C42-52CDA757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t-checkbox">
    <w:name w:val="ant-checkbox"/>
    <w:basedOn w:val="a0"/>
    <w:rsid w:val="004D4FF5"/>
  </w:style>
  <w:style w:type="paragraph" w:customStyle="1" w:styleId="ant-empty-description">
    <w:name w:val="ant-empty-description"/>
    <w:basedOn w:val="a"/>
    <w:rsid w:val="004D4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D1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0682D"/>
    <w:rPr>
      <w:b/>
      <w:bCs/>
    </w:rPr>
  </w:style>
  <w:style w:type="paragraph" w:styleId="a7">
    <w:name w:val="No Spacing"/>
    <w:uiPriority w:val="1"/>
    <w:qFormat/>
    <w:rsid w:val="000536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64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73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6314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6909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63666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0271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186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54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1304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54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31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2775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663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15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0" w:color="F4F2F2"/>
                <w:right w:val="none" w:sz="0" w:space="0" w:color="auto"/>
              </w:divBdr>
              <w:divsChild>
                <w:div w:id="145683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17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43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779094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037620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881400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501501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598219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25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03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0434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5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59957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29097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7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3789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36019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99895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23168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0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63974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4056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76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30468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1090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5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61799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48659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56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14502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30204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2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43358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21322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3568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7460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7931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03516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2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57657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36713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73837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81158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3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6738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1182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23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41413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80362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06714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93005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2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79858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80247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8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14520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88368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49747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25384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01412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6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2848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82214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97761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40090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16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536735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97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0373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99046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95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24345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83279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33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806557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833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88403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94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24048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2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0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9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24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201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607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6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071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5475857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50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725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8627404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092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247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700574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646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4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36472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681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281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2965045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546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295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418057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794462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6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9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59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2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1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325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892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900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486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2937963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010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584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8422914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948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58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66121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99140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5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358688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8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657526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27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122859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58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23351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6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30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3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928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499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4298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2029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00013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74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1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41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818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795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864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11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9162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290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9217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441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994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0" w:color="F4F2F2"/>
                <w:right w:val="none" w:sz="0" w:space="0" w:color="auto"/>
              </w:divBdr>
              <w:divsChild>
                <w:div w:id="2853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6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5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5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001937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647283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970424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5729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42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964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03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9917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20805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8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2652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55350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04540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10495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73782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52790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9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97951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98572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58808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53877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11124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20451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8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63559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46367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4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38882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21276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4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13961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3856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6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5641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8656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67057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07340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45175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23529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08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8044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1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079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29377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91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24833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88342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90390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20786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9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04258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42308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0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33662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06372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32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048502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9781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8743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1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62368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93217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4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029799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5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6460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98216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0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97127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13967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37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81203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369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72219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6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10446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62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1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85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2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81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76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547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64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51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84777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314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01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003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8956214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83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475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727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9273919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53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845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842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023089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588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32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498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146877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939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14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6104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831244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190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85764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30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43670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96114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0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6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9676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27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8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2886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79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4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7514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9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494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54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5817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373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70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3323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71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20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0" w:color="F4F2F2"/>
                <w:right w:val="none" w:sz="0" w:space="0" w:color="auto"/>
              </w:divBdr>
              <w:divsChild>
                <w:div w:id="4214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3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0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193976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827669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021134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444538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805337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78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479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64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7270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80370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0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6484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9688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75182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93403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84377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68904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35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86280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57160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07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6125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1280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97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06734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54828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25367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14989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35157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1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37590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08997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5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79273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933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89380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7048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55239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8685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1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32840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72189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9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7704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1826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1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76248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73752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6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10867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04368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1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5320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44983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7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80275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098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1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793352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4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0945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58383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7344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4669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4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5276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36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0988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04021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41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63765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09980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8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33382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7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26380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17077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1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14026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8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96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568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302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361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071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66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246548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61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902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30695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107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93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6451057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486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044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9453367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707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135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271892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53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241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52446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577725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0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94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3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16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71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33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733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83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7348381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42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247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837367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40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744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098201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520897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5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38639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751917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1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73838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49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49491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63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89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225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80082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205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242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917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89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060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443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719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1410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379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7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60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0" w:color="F4F2F2"/>
                <w:right w:val="none" w:sz="0" w:space="0" w:color="auto"/>
              </w:divBdr>
              <w:divsChild>
                <w:div w:id="196916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8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5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4007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87827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400973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692112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81264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64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09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7695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89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386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86001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24605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6266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55471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90537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4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01891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11623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1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04853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39500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3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548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610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4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9352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75911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9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42678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60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0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2275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0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53555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73800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2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11732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4665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0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54847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6907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6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8508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96701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39972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65498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33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6627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76873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61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77583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2053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86333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4744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49384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27742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0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16268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93338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49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560385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2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2660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12926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0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21268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96323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14558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2009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31552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9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21787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768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172457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667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816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03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2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9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15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6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09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03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5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99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0662805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366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208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9109170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87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392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2103197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911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40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299318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48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514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491823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89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162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405604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91396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9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84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14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647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49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95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001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25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385408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60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788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335382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000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099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847097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968156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6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99646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9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680392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281910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1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07165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7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72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1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338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591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75232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43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26314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33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3939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071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0831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53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253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0331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895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85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0" w:color="F4F2F2"/>
                <w:right w:val="none" w:sz="0" w:space="0" w:color="auto"/>
              </w:divBdr>
              <w:divsChild>
                <w:div w:id="4252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3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66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0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9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668368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532313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797562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1917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097284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00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79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8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00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5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9546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87156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4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76553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05214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1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09348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8784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3957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84437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0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2200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96410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1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44366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6176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77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00557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89697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10200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3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76653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93662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8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15493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59173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57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76167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73053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75714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37888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80873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94572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155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91124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1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76478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88050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94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09608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1706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14096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06489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8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73067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74594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9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74388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7403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307371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92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5323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6444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66533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32568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5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69362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06843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45660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24951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27024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76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694032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7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5264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494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0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47735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86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1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3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39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0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513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00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524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277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3949390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847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032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7033841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989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106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5536287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39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021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0377111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936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573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573670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246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110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816623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70985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4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0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5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58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5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81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94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64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968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350444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658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780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647425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740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31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531334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310652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64418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56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758192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12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306344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83565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ob1</dc:creator>
  <cp:lastModifiedBy>cons10</cp:lastModifiedBy>
  <cp:revision>7</cp:revision>
  <cp:lastPrinted>2025-07-23T09:05:00Z</cp:lastPrinted>
  <dcterms:created xsi:type="dcterms:W3CDTF">2025-07-21T08:55:00Z</dcterms:created>
  <dcterms:modified xsi:type="dcterms:W3CDTF">2025-07-23T09:23:00Z</dcterms:modified>
</cp:coreProperties>
</file>